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8F1F0C" w14:textId="77777777" w:rsidR="00176701" w:rsidRDefault="00176701" w:rsidP="00E61137">
      <w:pPr>
        <w:rPr>
          <w:rFonts w:ascii="Arial" w:hAnsi="Arial" w:cs="Arial"/>
          <w:bdr w:val="none" w:sz="0" w:space="0" w:color="auto" w:frame="1"/>
        </w:rPr>
      </w:pPr>
    </w:p>
    <w:p w14:paraId="0FA6F5CA" w14:textId="77777777" w:rsidR="00176701" w:rsidRDefault="00176701" w:rsidP="00E61137">
      <w:pPr>
        <w:rPr>
          <w:rFonts w:ascii="Arial" w:hAnsi="Arial" w:cs="Arial"/>
          <w:bdr w:val="none" w:sz="0" w:space="0" w:color="auto" w:frame="1"/>
        </w:rPr>
      </w:pPr>
    </w:p>
    <w:p w14:paraId="1330057A" w14:textId="77777777" w:rsidR="00176701" w:rsidRPr="00E61137" w:rsidRDefault="00176701" w:rsidP="00176701">
      <w:pPr>
        <w:rPr>
          <w:rFonts w:ascii="Helvetica Neue" w:hAnsi="Helvetica Neue" w:cs="Times New Roman"/>
          <w:color w:val="111111"/>
        </w:rPr>
      </w:pPr>
      <w:r w:rsidRPr="00E61137">
        <w:rPr>
          <w:rFonts w:ascii="Arial" w:hAnsi="Arial" w:cs="Arial"/>
          <w:bdr w:val="none" w:sz="0" w:space="0" w:color="auto" w:frame="1"/>
        </w:rPr>
        <w:t>Create </w:t>
      </w:r>
      <w:r w:rsidRPr="00E61137">
        <w:rPr>
          <w:rFonts w:ascii="inherit" w:hAnsi="inherit" w:cs="Arial"/>
          <w:sz w:val="20"/>
          <w:szCs w:val="20"/>
          <w:bdr w:val="none" w:sz="0" w:space="0" w:color="auto" w:frame="1"/>
        </w:rPr>
        <w:t xml:space="preserve">a pamphlet using any type of publisher software you choose to educate clients on a current patient safety issue; for example, a currently aging adult and how to care for his/herself at home, medication-polypharmacy and how a patient </w:t>
      </w:r>
      <w:proofErr w:type="spellStart"/>
      <w:r w:rsidRPr="00E61137">
        <w:rPr>
          <w:rFonts w:ascii="inherit" w:hAnsi="inherit" w:cs="Arial"/>
          <w:sz w:val="20"/>
          <w:szCs w:val="20"/>
          <w:bdr w:val="none" w:sz="0" w:space="0" w:color="auto" w:frame="1"/>
        </w:rPr>
        <w:t>can not</w:t>
      </w:r>
      <w:proofErr w:type="spellEnd"/>
      <w:r w:rsidRPr="00E61137">
        <w:rPr>
          <w:rFonts w:ascii="inherit" w:hAnsi="inherit" w:cs="Arial"/>
          <w:sz w:val="20"/>
          <w:szCs w:val="20"/>
          <w:bdr w:val="none" w:sz="0" w:space="0" w:color="auto" w:frame="1"/>
        </w:rPr>
        <w:t xml:space="preserve"> make a </w:t>
      </w:r>
      <w:proofErr w:type="spellStart"/>
      <w:r w:rsidRPr="00E61137">
        <w:rPr>
          <w:rFonts w:ascii="inherit" w:hAnsi="inherit" w:cs="Arial"/>
          <w:sz w:val="20"/>
          <w:szCs w:val="20"/>
          <w:bdr w:val="none" w:sz="0" w:space="0" w:color="auto" w:frame="1"/>
        </w:rPr>
        <w:t>self medication</w:t>
      </w:r>
      <w:proofErr w:type="spellEnd"/>
      <w:r w:rsidRPr="00E61137">
        <w:rPr>
          <w:rFonts w:ascii="inherit" w:hAnsi="inherit" w:cs="Arial"/>
          <w:sz w:val="20"/>
          <w:szCs w:val="20"/>
          <w:bdr w:val="none" w:sz="0" w:space="0" w:color="auto" w:frame="1"/>
        </w:rPr>
        <w:t xml:space="preserve"> error, or other appropriate safety issues. If you have a question about a specific topic, check with your instructor.</w:t>
      </w:r>
    </w:p>
    <w:p w14:paraId="344ECA8D" w14:textId="77777777" w:rsidR="00176701" w:rsidRPr="00E61137" w:rsidRDefault="00176701" w:rsidP="00176701">
      <w:pPr>
        <w:rPr>
          <w:rFonts w:ascii="Helvetica Neue" w:hAnsi="Helvetica Neue" w:cs="Times New Roman"/>
          <w:color w:val="111111"/>
        </w:rPr>
      </w:pPr>
      <w:r w:rsidRPr="00E61137">
        <w:rPr>
          <w:rFonts w:ascii="Arial" w:hAnsi="Arial" w:cs="Arial"/>
          <w:bdr w:val="none" w:sz="0" w:space="0" w:color="auto" w:frame="1"/>
        </w:rPr>
        <w:t>Your pamphlet must include the following items:</w:t>
      </w:r>
    </w:p>
    <w:p w14:paraId="4DBD43A9" w14:textId="77777777" w:rsidR="00176701" w:rsidRPr="00E61137" w:rsidRDefault="00176701" w:rsidP="00176701">
      <w:pPr>
        <w:numPr>
          <w:ilvl w:val="0"/>
          <w:numId w:val="1"/>
        </w:numPr>
        <w:spacing w:after="90"/>
        <w:ind w:left="48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E61137">
        <w:rPr>
          <w:rFonts w:ascii="inherit" w:eastAsia="Times New Roman" w:hAnsi="inherit" w:cs="Times New Roman"/>
          <w:color w:val="111111"/>
          <w:sz w:val="20"/>
          <w:szCs w:val="20"/>
        </w:rPr>
        <w:t>Include at least 5 tips for preventive care for the patient.</w:t>
      </w:r>
    </w:p>
    <w:p w14:paraId="70D98C53" w14:textId="77777777" w:rsidR="00176701" w:rsidRPr="00E61137" w:rsidRDefault="00176701" w:rsidP="00176701">
      <w:pPr>
        <w:numPr>
          <w:ilvl w:val="0"/>
          <w:numId w:val="1"/>
        </w:numPr>
        <w:spacing w:after="90"/>
        <w:ind w:left="480"/>
        <w:rPr>
          <w:rFonts w:ascii="Arial" w:eastAsia="Times New Roman" w:hAnsi="Arial" w:cs="Arial"/>
          <w:color w:val="111111"/>
        </w:rPr>
      </w:pPr>
      <w:r w:rsidRPr="00E61137">
        <w:rPr>
          <w:rFonts w:ascii="Arial" w:eastAsia="Times New Roman" w:hAnsi="Arial" w:cs="Arial"/>
          <w:color w:val="111111"/>
        </w:rPr>
        <w:t>Include information that should be shared with family or caregivers.</w:t>
      </w:r>
    </w:p>
    <w:p w14:paraId="64E93580" w14:textId="77777777" w:rsidR="00176701" w:rsidRPr="00E61137" w:rsidRDefault="00176701" w:rsidP="00176701">
      <w:r w:rsidRPr="00E61137">
        <w:t xml:space="preserve">Include local </w:t>
      </w:r>
      <w:r w:rsidRPr="00176701">
        <w:t>resources</w:t>
      </w:r>
      <w:r w:rsidRPr="00E61137">
        <w:t xml:space="preserve"> in the community that might be available for this type of safety concern.</w:t>
      </w:r>
    </w:p>
    <w:p w14:paraId="61B65853" w14:textId="77777777" w:rsidR="00176701" w:rsidRPr="00E61137" w:rsidRDefault="00176701" w:rsidP="00176701">
      <w:pPr>
        <w:numPr>
          <w:ilvl w:val="0"/>
          <w:numId w:val="1"/>
        </w:numPr>
        <w:ind w:left="480"/>
        <w:rPr>
          <w:rFonts w:ascii="Arial" w:eastAsia="Times New Roman" w:hAnsi="Arial" w:cs="Arial"/>
          <w:color w:val="111111"/>
        </w:rPr>
      </w:pPr>
      <w:r w:rsidRPr="00E61137">
        <w:rPr>
          <w:rFonts w:ascii="Arial" w:eastAsia="Times New Roman" w:hAnsi="Arial" w:cs="Arial"/>
          <w:color w:val="111111"/>
          <w:bdr w:val="none" w:sz="0" w:space="0" w:color="auto" w:frame="1"/>
        </w:rPr>
        <w:t>Include at least 3 current (published less than 5 years ago) </w:t>
      </w:r>
      <w:r w:rsidRPr="00E61137">
        <w:rPr>
          <w:rFonts w:ascii="inherit" w:eastAsia="Times New Roman" w:hAnsi="inherit" w:cs="Arial"/>
          <w:sz w:val="20"/>
          <w:szCs w:val="20"/>
          <w:bdr w:val="none" w:sz="0" w:space="0" w:color="auto" w:frame="1"/>
        </w:rPr>
        <w:t>references, in APA format.</w:t>
      </w:r>
    </w:p>
    <w:p w14:paraId="2B67466A" w14:textId="77777777" w:rsidR="00176701" w:rsidRDefault="00176701" w:rsidP="00176701">
      <w:r>
        <w:t>BELOW IS THE RUBRIC!</w:t>
      </w:r>
    </w:p>
    <w:p w14:paraId="34051751" w14:textId="77777777" w:rsidR="00176701" w:rsidRDefault="00176701" w:rsidP="00176701">
      <w:bookmarkStart w:id="0" w:name="_GoBack"/>
      <w:bookmarkEnd w:id="0"/>
    </w:p>
    <w:p w14:paraId="425C4ADA" w14:textId="77777777" w:rsidR="00176701" w:rsidRDefault="00176701" w:rsidP="00176701"/>
    <w:p w14:paraId="69B07186" w14:textId="77777777" w:rsidR="00176701" w:rsidRDefault="00176701" w:rsidP="00176701"/>
    <w:p w14:paraId="310003D6" w14:textId="77777777" w:rsidR="00176701" w:rsidRDefault="00176701" w:rsidP="00176701"/>
    <w:p w14:paraId="68A000A2" w14:textId="77777777" w:rsidR="00176701" w:rsidRDefault="00176701" w:rsidP="00176701"/>
    <w:p w14:paraId="5D452329" w14:textId="77777777" w:rsidR="00176701" w:rsidRDefault="00176701" w:rsidP="00176701">
      <w:r>
        <w:rPr>
          <w:noProof/>
        </w:rPr>
        <w:lastRenderedPageBreak/>
        <w:drawing>
          <wp:inline distT="0" distB="0" distL="0" distR="0" wp14:anchorId="5CB94EFC" wp14:editId="4C17EF31">
            <wp:extent cx="5354955" cy="5657215"/>
            <wp:effectExtent l="0" t="0" r="4445" b="6985"/>
            <wp:docPr id="1" name="Picture 1" descr="/Users/janetmikayelian/Desktop/Screen Shot 2018-12-01 at 9.48.1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janetmikayelian/Desktop/Screen Shot 2018-12-01 at 9.48.16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697" cy="565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2D3B5" w14:textId="77777777" w:rsidR="00176701" w:rsidRDefault="00176701" w:rsidP="00176701"/>
    <w:p w14:paraId="2A608B3D" w14:textId="77777777" w:rsidR="00176701" w:rsidRDefault="00176701" w:rsidP="00176701"/>
    <w:p w14:paraId="54CA7DBF" w14:textId="77777777" w:rsidR="00176701" w:rsidRDefault="00176701" w:rsidP="00176701"/>
    <w:p w14:paraId="7746F960" w14:textId="77777777" w:rsidR="00176701" w:rsidRDefault="00176701" w:rsidP="00176701"/>
    <w:p w14:paraId="78D9D4C7" w14:textId="77777777" w:rsidR="00176701" w:rsidRDefault="00176701" w:rsidP="00176701"/>
    <w:p w14:paraId="57C4CEB4" w14:textId="77777777" w:rsidR="00176701" w:rsidRDefault="00176701" w:rsidP="00176701"/>
    <w:p w14:paraId="343AA556" w14:textId="77777777" w:rsidR="00176701" w:rsidRDefault="00176701" w:rsidP="00176701"/>
    <w:p w14:paraId="48E594D5" w14:textId="77777777" w:rsidR="00176701" w:rsidRDefault="00176701" w:rsidP="00176701"/>
    <w:p w14:paraId="2A8B78E3" w14:textId="77777777" w:rsidR="00176701" w:rsidRDefault="00176701" w:rsidP="00176701"/>
    <w:p w14:paraId="43A95735" w14:textId="77777777" w:rsidR="00176701" w:rsidRDefault="00176701" w:rsidP="00176701"/>
    <w:p w14:paraId="528375AD" w14:textId="77777777" w:rsidR="00176701" w:rsidRDefault="00176701" w:rsidP="00E61137">
      <w:pPr>
        <w:rPr>
          <w:rFonts w:ascii="Arial" w:hAnsi="Arial" w:cs="Arial"/>
          <w:bdr w:val="none" w:sz="0" w:space="0" w:color="auto" w:frame="1"/>
        </w:rPr>
      </w:pPr>
    </w:p>
    <w:p w14:paraId="18465D7E" w14:textId="77777777" w:rsidR="00176701" w:rsidRDefault="00176701" w:rsidP="00E61137">
      <w:pPr>
        <w:rPr>
          <w:rFonts w:ascii="Arial" w:hAnsi="Arial" w:cs="Arial"/>
          <w:bdr w:val="none" w:sz="0" w:space="0" w:color="auto" w:frame="1"/>
        </w:rPr>
      </w:pPr>
    </w:p>
    <w:p w14:paraId="5E7D76F9" w14:textId="77777777" w:rsidR="00176701" w:rsidRDefault="00176701" w:rsidP="00E61137">
      <w:pPr>
        <w:rPr>
          <w:rFonts w:ascii="Arial" w:hAnsi="Arial" w:cs="Arial"/>
          <w:bdr w:val="none" w:sz="0" w:space="0" w:color="auto" w:frame="1"/>
        </w:rPr>
      </w:pPr>
    </w:p>
    <w:p w14:paraId="0E4A243F" w14:textId="77777777" w:rsidR="00176701" w:rsidRDefault="00176701" w:rsidP="00E61137">
      <w:pPr>
        <w:rPr>
          <w:rFonts w:ascii="Arial" w:hAnsi="Arial" w:cs="Arial"/>
          <w:bdr w:val="none" w:sz="0" w:space="0" w:color="auto" w:frame="1"/>
        </w:rPr>
      </w:pPr>
    </w:p>
    <w:p w14:paraId="4D5D4D0B" w14:textId="77777777" w:rsidR="00176701" w:rsidRDefault="00176701" w:rsidP="00E61137">
      <w:pPr>
        <w:rPr>
          <w:rFonts w:ascii="Arial" w:hAnsi="Arial" w:cs="Arial"/>
          <w:bdr w:val="none" w:sz="0" w:space="0" w:color="auto" w:frame="1"/>
        </w:rPr>
      </w:pPr>
    </w:p>
    <w:p w14:paraId="0F6175C4" w14:textId="77777777" w:rsidR="00176701" w:rsidRDefault="00176701" w:rsidP="00E61137">
      <w:pPr>
        <w:rPr>
          <w:rFonts w:ascii="Arial" w:hAnsi="Arial" w:cs="Arial"/>
          <w:bdr w:val="none" w:sz="0" w:space="0" w:color="auto" w:frame="1"/>
        </w:rPr>
      </w:pPr>
    </w:p>
    <w:p w14:paraId="28EFA0B8" w14:textId="77777777" w:rsidR="00176701" w:rsidRDefault="00176701" w:rsidP="00E61137">
      <w:pPr>
        <w:rPr>
          <w:rFonts w:ascii="Arial" w:hAnsi="Arial" w:cs="Arial"/>
          <w:bdr w:val="none" w:sz="0" w:space="0" w:color="auto" w:frame="1"/>
        </w:rPr>
      </w:pPr>
    </w:p>
    <w:p w14:paraId="0BF57562" w14:textId="77777777" w:rsidR="00176701" w:rsidRDefault="00176701" w:rsidP="00E61137">
      <w:pPr>
        <w:rPr>
          <w:rFonts w:ascii="Arial" w:hAnsi="Arial" w:cs="Arial"/>
          <w:bdr w:val="none" w:sz="0" w:space="0" w:color="auto" w:frame="1"/>
        </w:rPr>
      </w:pPr>
    </w:p>
    <w:p w14:paraId="62A4EF77" w14:textId="77777777" w:rsidR="00176701" w:rsidRDefault="00176701" w:rsidP="00E61137">
      <w:pPr>
        <w:rPr>
          <w:rFonts w:ascii="Arial" w:hAnsi="Arial" w:cs="Arial"/>
          <w:bdr w:val="none" w:sz="0" w:space="0" w:color="auto" w:frame="1"/>
        </w:rPr>
      </w:pPr>
    </w:p>
    <w:p w14:paraId="6C839147" w14:textId="77777777" w:rsidR="00176701" w:rsidRDefault="00176701" w:rsidP="00E61137">
      <w:pPr>
        <w:rPr>
          <w:rFonts w:ascii="Arial" w:hAnsi="Arial" w:cs="Arial"/>
          <w:bdr w:val="none" w:sz="0" w:space="0" w:color="auto" w:frame="1"/>
        </w:rPr>
      </w:pPr>
    </w:p>
    <w:p w14:paraId="0E6943F6" w14:textId="77777777" w:rsidR="00176701" w:rsidRDefault="00176701" w:rsidP="00E61137">
      <w:pPr>
        <w:rPr>
          <w:rFonts w:ascii="Arial" w:hAnsi="Arial" w:cs="Arial"/>
          <w:bdr w:val="none" w:sz="0" w:space="0" w:color="auto" w:frame="1"/>
        </w:rPr>
      </w:pPr>
    </w:p>
    <w:p w14:paraId="7760EEE2" w14:textId="77777777" w:rsidR="00E61137" w:rsidRDefault="00E61137"/>
    <w:sectPr w:rsidR="00E61137" w:rsidSect="002171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068EE"/>
    <w:multiLevelType w:val="multilevel"/>
    <w:tmpl w:val="81ECC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137"/>
    <w:rsid w:val="00176701"/>
    <w:rsid w:val="002171E5"/>
    <w:rsid w:val="00BF4071"/>
    <w:rsid w:val="00E6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9D23D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1137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E611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201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120</Words>
  <Characters>685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1</cp:revision>
  <dcterms:created xsi:type="dcterms:W3CDTF">2018-12-02T05:47:00Z</dcterms:created>
  <dcterms:modified xsi:type="dcterms:W3CDTF">2018-12-02T05:50:00Z</dcterms:modified>
</cp:coreProperties>
</file>